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58658C" w:rsidRDefault="00C35041">
      <w:pPr>
        <w:tabs>
          <w:tab w:val="right" w:pos="2268"/>
          <w:tab w:val="right" w:pos="4678"/>
        </w:tabs>
        <w:jc w:val="right"/>
        <w:rPr>
          <w:rFonts w:cs="Arial"/>
          <w:sz w:val="20"/>
          <w:lang w:val="en-US"/>
        </w:rPr>
      </w:pPr>
      <w:r>
        <w:rPr>
          <w:rFonts w:cs="Arial"/>
          <w:sz w:val="16"/>
          <w:szCs w:val="16"/>
          <w:lang w:val="en-US"/>
        </w:rPr>
        <w:tab/>
      </w:r>
      <w:r w:rsidRPr="0058658C">
        <w:rPr>
          <w:sz w:val="20"/>
          <w:lang w:val="en-US"/>
        </w:rPr>
        <w:t>Andreas Breyer</w:t>
      </w:r>
      <w:r w:rsidRPr="0058658C">
        <w:rPr>
          <w:sz w:val="20"/>
          <w:lang w:val="en-US"/>
        </w:rPr>
        <w:br/>
        <w:t xml:space="preserve"> </w:t>
      </w:r>
      <w:r w:rsidRPr="0058658C">
        <w:rPr>
          <w:sz w:val="20"/>
          <w:lang w:val="en-US"/>
        </w:rPr>
        <w:tab/>
      </w:r>
      <w:r w:rsidRPr="0058658C">
        <w:rPr>
          <w:sz w:val="20"/>
          <w:lang w:val="en-US"/>
        </w:rPr>
        <w:tab/>
        <w:t>Manager Media Relations</w:t>
      </w:r>
      <w:r w:rsidRPr="0058658C">
        <w:rPr>
          <w:sz w:val="20"/>
          <w:lang w:val="en-US"/>
        </w:rPr>
        <w:br/>
      </w:r>
      <w:r w:rsidRPr="0058658C">
        <w:rPr>
          <w:sz w:val="20"/>
          <w:lang w:val="en-US"/>
        </w:rPr>
        <w:br/>
      </w:r>
      <w:r w:rsidRPr="0058658C">
        <w:rPr>
          <w:sz w:val="16"/>
          <w:szCs w:val="16"/>
          <w:lang w:val="en-US"/>
        </w:rPr>
        <w:t xml:space="preserve"> </w:t>
      </w:r>
      <w:r w:rsidRPr="0058658C">
        <w:rPr>
          <w:sz w:val="16"/>
          <w:szCs w:val="16"/>
          <w:lang w:val="en-US"/>
        </w:rPr>
        <w:tab/>
        <w:t>Mobile</w:t>
      </w:r>
      <w:r w:rsidRPr="0058658C">
        <w:rPr>
          <w:sz w:val="20"/>
          <w:lang w:val="en-US"/>
        </w:rPr>
        <w:tab/>
        <w:t>+49 151 1242 8585</w:t>
      </w:r>
      <w:r w:rsidRPr="0058658C">
        <w:rPr>
          <w:sz w:val="20"/>
          <w:lang w:val="en-US"/>
        </w:rPr>
        <w:br/>
      </w:r>
      <w:r w:rsidRPr="0058658C">
        <w:rPr>
          <w:sz w:val="16"/>
          <w:szCs w:val="16"/>
          <w:lang w:val="en-US"/>
        </w:rPr>
        <w:t xml:space="preserve"> </w:t>
      </w:r>
      <w:r w:rsidRPr="0058658C">
        <w:rPr>
          <w:sz w:val="16"/>
          <w:szCs w:val="16"/>
          <w:lang w:val="en-US"/>
        </w:rPr>
        <w:tab/>
        <w:t>E-Mail</w:t>
      </w:r>
      <w:r w:rsidRPr="0058658C">
        <w:rPr>
          <w:sz w:val="20"/>
          <w:lang w:val="en-US"/>
        </w:rPr>
        <w:tab/>
        <w:t>press@emva.org</w:t>
      </w:r>
      <w:r w:rsidRPr="0058658C">
        <w:rPr>
          <w:sz w:val="20"/>
          <w:lang w:val="en-US"/>
        </w:rPr>
        <w:br/>
      </w:r>
      <w:r w:rsidRPr="0058658C">
        <w:rPr>
          <w:rFonts w:cs="Arial"/>
          <w:sz w:val="20"/>
          <w:lang w:val="en-US"/>
        </w:rPr>
        <w:tab/>
      </w:r>
    </w:p>
    <w:p w14:paraId="610EE73E" w14:textId="77777777" w:rsidR="00310389" w:rsidRPr="0058658C" w:rsidRDefault="00C35041">
      <w:pPr>
        <w:tabs>
          <w:tab w:val="right" w:pos="2268"/>
          <w:tab w:val="right" w:pos="4678"/>
        </w:tabs>
        <w:jc w:val="right"/>
        <w:rPr>
          <w:rFonts w:cs="Arial"/>
          <w:sz w:val="20"/>
          <w:lang w:val="en-US"/>
        </w:rPr>
      </w:pPr>
      <w:r w:rsidRPr="0058658C">
        <w:rPr>
          <w:rFonts w:cs="Arial"/>
          <w:sz w:val="20"/>
          <w:lang w:val="en-US"/>
        </w:rPr>
        <w:br/>
        <w:t xml:space="preserve"> </w:t>
      </w:r>
      <w:r w:rsidRPr="0058658C">
        <w:rPr>
          <w:rFonts w:cs="Arial"/>
          <w:sz w:val="20"/>
          <w:lang w:val="en-US"/>
        </w:rPr>
        <w:tab/>
      </w:r>
      <w:r w:rsidRPr="0058658C">
        <w:rPr>
          <w:rFonts w:cs="Arial"/>
          <w:sz w:val="16"/>
          <w:szCs w:val="16"/>
          <w:lang w:val="en-US"/>
        </w:rPr>
        <w:t xml:space="preserve"> </w:t>
      </w:r>
      <w:r w:rsidRPr="0058658C">
        <w:rPr>
          <w:rFonts w:cs="Arial"/>
          <w:sz w:val="16"/>
          <w:szCs w:val="16"/>
          <w:lang w:val="en-US"/>
        </w:rPr>
        <w:tab/>
      </w:r>
      <w:r w:rsidRPr="0058658C">
        <w:rPr>
          <w:rFonts w:cs="Arial"/>
          <w:sz w:val="20"/>
          <w:lang w:val="en-US"/>
        </w:rPr>
        <w:br/>
      </w:r>
      <w:r w:rsidRPr="0058658C">
        <w:rPr>
          <w:rFonts w:cs="Arial"/>
          <w:sz w:val="16"/>
          <w:szCs w:val="16"/>
          <w:lang w:val="en-US"/>
        </w:rPr>
        <w:tab/>
      </w:r>
      <w:r w:rsidRPr="0058658C">
        <w:rPr>
          <w:rFonts w:cs="Arial"/>
          <w:sz w:val="20"/>
          <w:lang w:val="en-US"/>
        </w:rPr>
        <w:br/>
      </w:r>
      <w:r w:rsidRPr="0058658C">
        <w:rPr>
          <w:rFonts w:cs="Arial"/>
          <w:sz w:val="16"/>
          <w:szCs w:val="16"/>
          <w:lang w:val="en-US"/>
        </w:rPr>
        <w:t xml:space="preserve"> </w:t>
      </w:r>
      <w:r w:rsidRPr="0058658C">
        <w:rPr>
          <w:rFonts w:cs="Arial"/>
          <w:sz w:val="16"/>
          <w:szCs w:val="16"/>
          <w:lang w:val="en-US"/>
        </w:rPr>
        <w:tab/>
      </w:r>
      <w:r w:rsidRPr="0058658C">
        <w:rPr>
          <w:rFonts w:cs="Arial"/>
          <w:sz w:val="20"/>
          <w:lang w:val="en-US"/>
        </w:rPr>
        <w:tab/>
      </w:r>
      <w:r w:rsidRPr="0058658C">
        <w:rPr>
          <w:rFonts w:cs="Arial"/>
          <w:sz w:val="20"/>
          <w:lang w:val="en-US"/>
        </w:rPr>
        <w:tab/>
      </w:r>
      <w:r w:rsidRPr="0058658C">
        <w:rPr>
          <w:rFonts w:cs="Arial"/>
          <w:sz w:val="20"/>
          <w:lang w:val="en-US"/>
        </w:rPr>
        <w:tab/>
      </w:r>
      <w:r w:rsidRPr="0058658C">
        <w:rPr>
          <w:rFonts w:cs="Arial"/>
          <w:sz w:val="20"/>
          <w:lang w:val="en-US"/>
        </w:rPr>
        <w:tab/>
      </w:r>
      <w:r w:rsidRPr="0058658C">
        <w:rPr>
          <w:rFonts w:cs="Arial"/>
          <w:sz w:val="20"/>
          <w:lang w:val="en-US"/>
        </w:rPr>
        <w:tab/>
      </w:r>
      <w:r w:rsidRPr="0058658C">
        <w:rPr>
          <w:rFonts w:cs="Arial"/>
          <w:sz w:val="20"/>
          <w:lang w:val="en-US"/>
        </w:rPr>
        <w:tab/>
      </w:r>
      <w:r w:rsidRPr="0058658C">
        <w:rPr>
          <w:rFonts w:cs="Arial"/>
          <w:sz w:val="20"/>
          <w:lang w:val="en-US"/>
        </w:rPr>
        <w:tab/>
      </w:r>
    </w:p>
    <w:p w14:paraId="13CA168F" w14:textId="77777777" w:rsidR="00310389" w:rsidRDefault="00C35041">
      <w:pPr>
        <w:framePr w:w="4780" w:h="2353" w:hRule="exact" w:wrap="auto" w:vAnchor="page" w:hAnchor="page" w:x="1377" w:y="2713"/>
        <w:rPr>
          <w:rFonts w:cs="Arial"/>
        </w:rPr>
      </w:pPr>
      <w:r w:rsidRPr="0058658C">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77777777" w:rsidR="00310389" w:rsidRDefault="00865E6E">
      <w:pPr>
        <w:tabs>
          <w:tab w:val="right" w:pos="2268"/>
          <w:tab w:val="right" w:pos="4678"/>
        </w:tabs>
        <w:jc w:val="right"/>
        <w:rPr>
          <w:rFonts w:cs="Arial"/>
          <w:sz w:val="20"/>
        </w:rPr>
      </w:pPr>
      <w:r w:rsidRPr="00865E6E">
        <w:rPr>
          <w:rFonts w:cs="Arial"/>
          <w:sz w:val="20"/>
        </w:rPr>
        <w:t>07</w:t>
      </w:r>
      <w:r w:rsidR="00C35041" w:rsidRPr="00865E6E">
        <w:rPr>
          <w:rFonts w:cs="Arial"/>
          <w:sz w:val="20"/>
        </w:rPr>
        <w:t xml:space="preserve">. </w:t>
      </w:r>
      <w:r w:rsidR="00D95354" w:rsidRPr="00865E6E">
        <w:rPr>
          <w:rFonts w:cs="Arial"/>
          <w:sz w:val="20"/>
        </w:rPr>
        <w:t>Juni</w:t>
      </w:r>
      <w:r w:rsidR="00C35041" w:rsidRPr="00865E6E">
        <w:rPr>
          <w:rFonts w:cs="Arial"/>
          <w:sz w:val="20"/>
        </w:rPr>
        <w:t xml:space="preserve"> 2021</w:t>
      </w:r>
    </w:p>
    <w:p w14:paraId="2E9CFB66" w14:textId="77777777" w:rsidR="00310389" w:rsidRDefault="00310389">
      <w:pPr>
        <w:tabs>
          <w:tab w:val="right" w:pos="2268"/>
          <w:tab w:val="right" w:pos="4678"/>
        </w:tabs>
        <w:jc w:val="right"/>
        <w:rPr>
          <w:rFonts w:cs="Arial"/>
        </w:rPr>
      </w:pPr>
    </w:p>
    <w:p w14:paraId="576543E2" w14:textId="77777777" w:rsidR="00310389" w:rsidRDefault="00C35041">
      <w:pPr>
        <w:spacing w:after="240"/>
        <w:ind w:hanging="993"/>
        <w:rPr>
          <w:rFonts w:cs="Arial"/>
        </w:rPr>
      </w:pPr>
      <w:r>
        <w:rPr>
          <w:rFonts w:cs="Arial"/>
          <w:sz w:val="12"/>
          <w:szCs w:val="12"/>
        </w:rPr>
        <w:t>_</w:t>
      </w:r>
    </w:p>
    <w:p w14:paraId="62EA080C" w14:textId="77777777" w:rsidR="00310389" w:rsidRDefault="00310389">
      <w:pPr>
        <w:sectPr w:rsidR="00310389">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4743911F" w14:textId="77777777" w:rsidR="00D95354" w:rsidRPr="00D95354" w:rsidRDefault="00D95354" w:rsidP="00D95354">
      <w:pPr>
        <w:suppressAutoHyphens w:val="0"/>
        <w:spacing w:after="200" w:line="360" w:lineRule="auto"/>
        <w:jc w:val="center"/>
        <w:rPr>
          <w:rFonts w:eastAsia="Arial" w:cs="Arial"/>
          <w:b/>
          <w:sz w:val="32"/>
          <w:szCs w:val="32"/>
          <w:lang w:bidi="ar-SA"/>
        </w:rPr>
      </w:pPr>
      <w:r w:rsidRPr="00D95354">
        <w:rPr>
          <w:rFonts w:eastAsia="Arial" w:cs="Arial"/>
          <w:b/>
          <w:sz w:val="32"/>
          <w:szCs w:val="32"/>
          <w:lang w:bidi="ar-SA"/>
        </w:rPr>
        <w:t>EMVA Mitgliederversammlung wählt neuen Vorstand</w:t>
      </w:r>
    </w:p>
    <w:p w14:paraId="06232729" w14:textId="77777777" w:rsidR="00D95354" w:rsidRPr="00D95354" w:rsidRDefault="00D95354" w:rsidP="00D95354">
      <w:pPr>
        <w:spacing w:line="360" w:lineRule="auto"/>
        <w:jc w:val="center"/>
        <w:rPr>
          <w:rFonts w:cs="Arial"/>
          <w:i/>
          <w:sz w:val="24"/>
          <w:szCs w:val="24"/>
          <w:lang w:bidi="ar-SA"/>
        </w:rPr>
      </w:pPr>
      <w:r w:rsidRPr="00D95354">
        <w:rPr>
          <w:rFonts w:eastAsia="Arial" w:cs="Arial"/>
          <w:b/>
          <w:sz w:val="28"/>
          <w:szCs w:val="28"/>
          <w:lang w:bidi="ar-SA"/>
        </w:rPr>
        <w:t xml:space="preserve">Ehrung von Gabriele Jansen </w:t>
      </w:r>
      <w:r>
        <w:rPr>
          <w:rFonts w:eastAsia="Arial" w:cs="Arial"/>
          <w:b/>
          <w:sz w:val="28"/>
          <w:szCs w:val="28"/>
          <w:lang w:bidi="ar-SA"/>
        </w:rPr>
        <w:t xml:space="preserve">für zwei Jahrzehnte Engagement </w:t>
      </w:r>
    </w:p>
    <w:p w14:paraId="0DA1FBA8" w14:textId="77777777" w:rsidR="00D95354" w:rsidRPr="00D95354" w:rsidRDefault="00D95354" w:rsidP="00D95354">
      <w:pPr>
        <w:spacing w:line="360" w:lineRule="auto"/>
        <w:jc w:val="both"/>
        <w:rPr>
          <w:rFonts w:cs="Arial"/>
          <w:i/>
          <w:sz w:val="24"/>
          <w:szCs w:val="24"/>
          <w:lang w:bidi="ar-SA"/>
        </w:rPr>
      </w:pPr>
    </w:p>
    <w:p w14:paraId="1A401282" w14:textId="77777777" w:rsidR="009F4737" w:rsidRDefault="00C35041" w:rsidP="00D95354">
      <w:pPr>
        <w:spacing w:line="360" w:lineRule="auto"/>
        <w:jc w:val="both"/>
        <w:rPr>
          <w:rFonts w:cs="Arial"/>
          <w:sz w:val="24"/>
          <w:szCs w:val="24"/>
          <w:lang w:bidi="ar-SA"/>
        </w:rPr>
      </w:pPr>
      <w:r w:rsidRPr="00865E6E">
        <w:rPr>
          <w:rFonts w:cs="Arial"/>
          <w:i/>
          <w:sz w:val="24"/>
          <w:szCs w:val="24"/>
          <w:lang w:bidi="ar-SA"/>
        </w:rPr>
        <w:t xml:space="preserve">Barcelona, </w:t>
      </w:r>
      <w:r w:rsidR="00865E6E" w:rsidRPr="00865E6E">
        <w:rPr>
          <w:rFonts w:cs="Arial"/>
          <w:i/>
          <w:sz w:val="24"/>
          <w:szCs w:val="24"/>
          <w:lang w:bidi="ar-SA"/>
        </w:rPr>
        <w:t>07</w:t>
      </w:r>
      <w:r w:rsidRPr="00865E6E">
        <w:rPr>
          <w:rFonts w:cs="Arial"/>
          <w:i/>
          <w:sz w:val="24"/>
          <w:szCs w:val="24"/>
          <w:lang w:bidi="ar-SA"/>
        </w:rPr>
        <w:t xml:space="preserve">. </w:t>
      </w:r>
      <w:r w:rsidR="00D95354" w:rsidRPr="00865E6E">
        <w:rPr>
          <w:rFonts w:cs="Arial"/>
          <w:i/>
          <w:sz w:val="24"/>
          <w:szCs w:val="24"/>
          <w:lang w:bidi="ar-SA"/>
        </w:rPr>
        <w:t>Juni</w:t>
      </w:r>
      <w:r w:rsidRPr="00865E6E">
        <w:rPr>
          <w:rFonts w:cs="Arial"/>
          <w:i/>
          <w:sz w:val="24"/>
          <w:szCs w:val="24"/>
          <w:lang w:bidi="ar-SA"/>
        </w:rPr>
        <w:t xml:space="preserve"> 2021</w:t>
      </w:r>
      <w:r w:rsidRPr="00865E6E">
        <w:rPr>
          <w:rFonts w:cs="Arial"/>
          <w:sz w:val="24"/>
          <w:szCs w:val="24"/>
          <w:lang w:bidi="ar-SA"/>
        </w:rPr>
        <w:t xml:space="preserve">. </w:t>
      </w:r>
      <w:r w:rsidR="008D7E6B" w:rsidRPr="00865E6E">
        <w:rPr>
          <w:rFonts w:cs="Arial"/>
          <w:sz w:val="24"/>
          <w:szCs w:val="24"/>
          <w:lang w:bidi="ar-SA"/>
        </w:rPr>
        <w:t>Die</w:t>
      </w:r>
      <w:r w:rsidR="008D7E6B" w:rsidRPr="008D7E6B">
        <w:rPr>
          <w:rFonts w:cs="Arial"/>
          <w:sz w:val="24"/>
          <w:szCs w:val="24"/>
          <w:lang w:bidi="ar-SA"/>
        </w:rPr>
        <w:t xml:space="preserve"> </w:t>
      </w:r>
      <w:r w:rsidR="008D7E6B">
        <w:rPr>
          <w:rFonts w:cs="Arial"/>
          <w:sz w:val="24"/>
          <w:szCs w:val="24"/>
          <w:lang w:bidi="ar-SA"/>
        </w:rPr>
        <w:t>Mitgliederversammlung</w:t>
      </w:r>
      <w:r w:rsidR="008D7E6B" w:rsidRPr="008D7E6B">
        <w:rPr>
          <w:rFonts w:cs="Arial"/>
          <w:sz w:val="24"/>
          <w:szCs w:val="24"/>
          <w:lang w:bidi="ar-SA"/>
        </w:rPr>
        <w:t xml:space="preserve"> der European Mac</w:t>
      </w:r>
      <w:r w:rsidR="008D7E6B">
        <w:rPr>
          <w:rFonts w:cs="Arial"/>
          <w:sz w:val="24"/>
          <w:szCs w:val="24"/>
          <w:lang w:bidi="ar-SA"/>
        </w:rPr>
        <w:t xml:space="preserve">hine Vision </w:t>
      </w:r>
      <w:proofErr w:type="spellStart"/>
      <w:r w:rsidR="008D7E6B">
        <w:rPr>
          <w:rFonts w:cs="Arial"/>
          <w:sz w:val="24"/>
          <w:szCs w:val="24"/>
          <w:lang w:bidi="ar-SA"/>
        </w:rPr>
        <w:t>Association</w:t>
      </w:r>
      <w:proofErr w:type="spellEnd"/>
      <w:r w:rsidR="008D7E6B">
        <w:rPr>
          <w:rFonts w:cs="Arial"/>
          <w:sz w:val="24"/>
          <w:szCs w:val="24"/>
          <w:lang w:bidi="ar-SA"/>
        </w:rPr>
        <w:t xml:space="preserve"> (EMVA) am</w:t>
      </w:r>
      <w:r w:rsidR="008D7E6B" w:rsidRPr="008D7E6B">
        <w:rPr>
          <w:rFonts w:cs="Arial"/>
          <w:sz w:val="24"/>
          <w:szCs w:val="24"/>
          <w:lang w:bidi="ar-SA"/>
        </w:rPr>
        <w:t xml:space="preserve"> 1. Juni 2021 </w:t>
      </w:r>
      <w:r w:rsidR="008D7E6B">
        <w:rPr>
          <w:rFonts w:cs="Arial"/>
          <w:sz w:val="24"/>
          <w:szCs w:val="24"/>
          <w:lang w:bidi="ar-SA"/>
        </w:rPr>
        <w:t>hat einen</w:t>
      </w:r>
      <w:r w:rsidR="008D7E6B" w:rsidRPr="008D7E6B">
        <w:rPr>
          <w:rFonts w:cs="Arial"/>
          <w:sz w:val="24"/>
          <w:szCs w:val="24"/>
          <w:lang w:bidi="ar-SA"/>
        </w:rPr>
        <w:t xml:space="preserve"> neuen EMVA-Vorstand gewählt. </w:t>
      </w:r>
      <w:r w:rsidR="009F4737">
        <w:rPr>
          <w:rFonts w:cs="Arial"/>
          <w:sz w:val="24"/>
          <w:szCs w:val="24"/>
          <w:lang w:bidi="ar-SA"/>
        </w:rPr>
        <w:t>Aufgrund der  anhaltenden</w:t>
      </w:r>
      <w:r w:rsidR="009F4737" w:rsidRPr="008D7E6B">
        <w:rPr>
          <w:rFonts w:cs="Arial"/>
          <w:sz w:val="24"/>
          <w:szCs w:val="24"/>
          <w:lang w:bidi="ar-SA"/>
        </w:rPr>
        <w:t xml:space="preserve"> Covid-19-Beschränkungen </w:t>
      </w:r>
      <w:r w:rsidR="009F4737">
        <w:rPr>
          <w:rFonts w:cs="Arial"/>
          <w:sz w:val="24"/>
          <w:szCs w:val="24"/>
          <w:lang w:bidi="ar-SA"/>
        </w:rPr>
        <w:t xml:space="preserve">fand die Mitgliederversammlung als Online-Veranstaltung statt. </w:t>
      </w:r>
      <w:r w:rsidR="008D7E6B" w:rsidRPr="008D7E6B">
        <w:rPr>
          <w:rFonts w:cs="Arial"/>
          <w:sz w:val="24"/>
          <w:szCs w:val="24"/>
          <w:lang w:bidi="ar-SA"/>
        </w:rPr>
        <w:t xml:space="preserve">Für die kommende dreijährige Amtszeit besteht der neue Vorstand aus den folgenden neun </w:t>
      </w:r>
      <w:r w:rsidR="008D7E6B">
        <w:rPr>
          <w:rFonts w:cs="Arial"/>
          <w:sz w:val="24"/>
          <w:szCs w:val="24"/>
          <w:lang w:bidi="ar-SA"/>
        </w:rPr>
        <w:t>Mitgliedern:</w:t>
      </w:r>
    </w:p>
    <w:p w14:paraId="2712BABA" w14:textId="77777777" w:rsidR="00C51580" w:rsidRPr="008D7E6B" w:rsidRDefault="00C51580" w:rsidP="00D95354">
      <w:pPr>
        <w:spacing w:line="360" w:lineRule="auto"/>
        <w:jc w:val="both"/>
        <w:rPr>
          <w:rFonts w:cs="Arial"/>
          <w:sz w:val="24"/>
          <w:szCs w:val="24"/>
          <w:lang w:bidi="ar-SA"/>
        </w:rPr>
      </w:pPr>
    </w:p>
    <w:p w14:paraId="14923F93" w14:textId="77777777" w:rsidR="00D95354" w:rsidRPr="00865E6E" w:rsidRDefault="00D95354" w:rsidP="00D95354">
      <w:pPr>
        <w:numPr>
          <w:ilvl w:val="0"/>
          <w:numId w:val="3"/>
        </w:numPr>
        <w:spacing w:line="360" w:lineRule="auto"/>
        <w:jc w:val="both"/>
        <w:rPr>
          <w:rFonts w:cs="Arial"/>
          <w:sz w:val="24"/>
          <w:szCs w:val="24"/>
          <w:lang w:val="en" w:bidi="ar-SA"/>
        </w:rPr>
      </w:pPr>
      <w:r w:rsidRPr="00D95354">
        <w:rPr>
          <w:rFonts w:cs="Arial"/>
          <w:sz w:val="24"/>
          <w:szCs w:val="24"/>
          <w:lang w:val="en" w:bidi="ar-SA"/>
        </w:rPr>
        <w:t xml:space="preserve">Arnaud </w:t>
      </w:r>
      <w:r w:rsidRPr="00865E6E">
        <w:rPr>
          <w:rFonts w:cs="Arial"/>
          <w:sz w:val="24"/>
          <w:szCs w:val="24"/>
          <w:lang w:val="en" w:bidi="ar-SA"/>
        </w:rPr>
        <w:t>Destruels, Sony Europe B.V (Image Sensing Solutions)</w:t>
      </w:r>
    </w:p>
    <w:p w14:paraId="499DA140" w14:textId="77777777" w:rsidR="00D95354" w:rsidRPr="00865E6E" w:rsidRDefault="00D95354" w:rsidP="00D95354">
      <w:pPr>
        <w:numPr>
          <w:ilvl w:val="0"/>
          <w:numId w:val="3"/>
        </w:numPr>
        <w:spacing w:line="360" w:lineRule="auto"/>
        <w:jc w:val="both"/>
        <w:rPr>
          <w:rFonts w:cs="Arial"/>
          <w:sz w:val="24"/>
          <w:szCs w:val="24"/>
          <w:lang w:val="en" w:bidi="ar-SA"/>
        </w:rPr>
      </w:pPr>
      <w:r w:rsidRPr="00865E6E">
        <w:rPr>
          <w:rFonts w:cs="Arial"/>
          <w:sz w:val="24"/>
          <w:szCs w:val="24"/>
          <w:lang w:val="en" w:bidi="ar-SA"/>
        </w:rPr>
        <w:t xml:space="preserve">Arndt Bake, Basler </w:t>
      </w:r>
    </w:p>
    <w:p w14:paraId="3F3FEC97" w14:textId="77777777" w:rsidR="00D95354" w:rsidRPr="00865E6E" w:rsidRDefault="00D95354" w:rsidP="00D95354">
      <w:pPr>
        <w:numPr>
          <w:ilvl w:val="0"/>
          <w:numId w:val="3"/>
        </w:numPr>
        <w:spacing w:line="360" w:lineRule="auto"/>
        <w:jc w:val="both"/>
        <w:rPr>
          <w:rFonts w:cs="Arial"/>
          <w:sz w:val="24"/>
          <w:szCs w:val="24"/>
          <w:lang w:bidi="ar-SA"/>
        </w:rPr>
      </w:pPr>
      <w:r w:rsidRPr="00865E6E">
        <w:rPr>
          <w:rFonts w:cs="Arial"/>
          <w:sz w:val="24"/>
          <w:szCs w:val="24"/>
          <w:lang w:bidi="ar-SA"/>
        </w:rPr>
        <w:t xml:space="preserve">Prof. Dr. Bernd Jähne, Heidelberg </w:t>
      </w:r>
      <w:proofErr w:type="spellStart"/>
      <w:r w:rsidRPr="00865E6E">
        <w:rPr>
          <w:rFonts w:cs="Arial"/>
          <w:sz w:val="24"/>
          <w:szCs w:val="24"/>
          <w:lang w:bidi="ar-SA"/>
        </w:rPr>
        <w:t>Collaboratory</w:t>
      </w:r>
      <w:proofErr w:type="spellEnd"/>
      <w:r w:rsidRPr="00865E6E">
        <w:rPr>
          <w:rFonts w:cs="Arial"/>
          <w:sz w:val="24"/>
          <w:szCs w:val="24"/>
          <w:lang w:bidi="ar-SA"/>
        </w:rPr>
        <w:t xml:space="preserve"> </w:t>
      </w:r>
      <w:proofErr w:type="spellStart"/>
      <w:r w:rsidRPr="00865E6E">
        <w:rPr>
          <w:rFonts w:cs="Arial"/>
          <w:sz w:val="24"/>
          <w:szCs w:val="24"/>
          <w:lang w:bidi="ar-SA"/>
        </w:rPr>
        <w:t>for</w:t>
      </w:r>
      <w:proofErr w:type="spellEnd"/>
      <w:r w:rsidRPr="00865E6E">
        <w:rPr>
          <w:rFonts w:cs="Arial"/>
          <w:sz w:val="24"/>
          <w:szCs w:val="24"/>
          <w:lang w:bidi="ar-SA"/>
        </w:rPr>
        <w:t xml:space="preserve"> Image Processing </w:t>
      </w:r>
      <w:r w:rsidR="00865E6E" w:rsidRPr="00865E6E">
        <w:rPr>
          <w:rFonts w:cs="Arial"/>
          <w:sz w:val="24"/>
          <w:szCs w:val="24"/>
          <w:lang w:bidi="ar-SA"/>
        </w:rPr>
        <w:t>der</w:t>
      </w:r>
      <w:r w:rsidRPr="00865E6E">
        <w:rPr>
          <w:rFonts w:cs="Arial"/>
          <w:sz w:val="24"/>
          <w:szCs w:val="24"/>
          <w:lang w:bidi="ar-SA"/>
        </w:rPr>
        <w:t xml:space="preserve"> </w:t>
      </w:r>
      <w:r w:rsidR="00865E6E" w:rsidRPr="00865E6E">
        <w:rPr>
          <w:rFonts w:cs="Arial"/>
          <w:sz w:val="24"/>
          <w:szCs w:val="24"/>
          <w:lang w:bidi="ar-SA"/>
        </w:rPr>
        <w:t xml:space="preserve">Universität </w:t>
      </w:r>
      <w:r w:rsidRPr="00865E6E">
        <w:rPr>
          <w:rFonts w:cs="Arial"/>
          <w:sz w:val="24"/>
          <w:szCs w:val="24"/>
          <w:lang w:bidi="ar-SA"/>
        </w:rPr>
        <w:t xml:space="preserve">Heidelberg </w:t>
      </w:r>
    </w:p>
    <w:p w14:paraId="12643C9E" w14:textId="77777777" w:rsidR="00D95354" w:rsidRPr="00865E6E" w:rsidRDefault="00D95354" w:rsidP="00D95354">
      <w:pPr>
        <w:numPr>
          <w:ilvl w:val="0"/>
          <w:numId w:val="3"/>
        </w:numPr>
        <w:spacing w:line="360" w:lineRule="auto"/>
        <w:jc w:val="both"/>
        <w:rPr>
          <w:rFonts w:cs="Arial"/>
          <w:sz w:val="24"/>
          <w:szCs w:val="24"/>
          <w:lang w:val="en" w:bidi="ar-SA"/>
        </w:rPr>
      </w:pPr>
      <w:r w:rsidRPr="00865E6E">
        <w:rPr>
          <w:rFonts w:cs="Arial"/>
          <w:sz w:val="24"/>
          <w:szCs w:val="24"/>
          <w:lang w:val="en" w:bidi="ar-SA"/>
        </w:rPr>
        <w:t xml:space="preserve">Dr. Chris Yates, Vision Ventures </w:t>
      </w:r>
    </w:p>
    <w:p w14:paraId="2A76321F" w14:textId="77777777" w:rsidR="00D95354" w:rsidRPr="00865E6E" w:rsidRDefault="00D95354" w:rsidP="00D95354">
      <w:pPr>
        <w:numPr>
          <w:ilvl w:val="0"/>
          <w:numId w:val="3"/>
        </w:numPr>
        <w:spacing w:line="360" w:lineRule="auto"/>
        <w:jc w:val="both"/>
        <w:rPr>
          <w:rFonts w:cs="Arial"/>
          <w:sz w:val="24"/>
          <w:szCs w:val="24"/>
          <w:lang w:val="en" w:bidi="ar-SA"/>
        </w:rPr>
      </w:pPr>
      <w:r w:rsidRPr="00865E6E">
        <w:rPr>
          <w:rFonts w:cs="Arial"/>
          <w:sz w:val="24"/>
          <w:szCs w:val="24"/>
          <w:lang w:val="en" w:bidi="ar-SA"/>
        </w:rPr>
        <w:t>Dr. Christoph Garbe, HD Vision Systems</w:t>
      </w:r>
    </w:p>
    <w:p w14:paraId="136D95FF" w14:textId="77777777" w:rsidR="00D95354" w:rsidRPr="00865E6E" w:rsidRDefault="00D95354" w:rsidP="00865E6E">
      <w:pPr>
        <w:numPr>
          <w:ilvl w:val="0"/>
          <w:numId w:val="3"/>
        </w:numPr>
        <w:spacing w:line="360" w:lineRule="auto"/>
        <w:jc w:val="both"/>
        <w:rPr>
          <w:rFonts w:cs="Arial"/>
          <w:sz w:val="24"/>
          <w:szCs w:val="24"/>
          <w:lang w:bidi="ar-SA"/>
        </w:rPr>
      </w:pPr>
      <w:r w:rsidRPr="00865E6E">
        <w:rPr>
          <w:rFonts w:cs="Arial"/>
          <w:sz w:val="24"/>
          <w:szCs w:val="24"/>
          <w:lang w:bidi="ar-SA"/>
        </w:rPr>
        <w:t xml:space="preserve">Dr. Dirk Berndt, </w:t>
      </w:r>
      <w:r w:rsidR="00865E6E" w:rsidRPr="00865E6E">
        <w:rPr>
          <w:rFonts w:cs="Arial"/>
          <w:sz w:val="24"/>
          <w:szCs w:val="24"/>
          <w:lang w:bidi="ar-SA"/>
        </w:rPr>
        <w:t>Fraunhofer-Institut für Fabrik</w:t>
      </w:r>
      <w:r w:rsidR="00C51580">
        <w:rPr>
          <w:rFonts w:cs="Arial"/>
          <w:sz w:val="24"/>
          <w:szCs w:val="24"/>
          <w:lang w:bidi="ar-SA"/>
        </w:rPr>
        <w:t>betrieb und -automatisierung</w:t>
      </w:r>
    </w:p>
    <w:p w14:paraId="6E201D18" w14:textId="77777777" w:rsidR="00D95354" w:rsidRPr="00D95354" w:rsidRDefault="00D95354" w:rsidP="00D95354">
      <w:pPr>
        <w:numPr>
          <w:ilvl w:val="0"/>
          <w:numId w:val="3"/>
        </w:numPr>
        <w:spacing w:line="360" w:lineRule="auto"/>
        <w:jc w:val="both"/>
        <w:rPr>
          <w:rFonts w:cs="Arial"/>
          <w:sz w:val="24"/>
          <w:szCs w:val="24"/>
          <w:lang w:val="en" w:bidi="ar-SA"/>
        </w:rPr>
      </w:pPr>
      <w:r w:rsidRPr="00D95354">
        <w:rPr>
          <w:rFonts w:cs="Arial"/>
          <w:sz w:val="24"/>
          <w:szCs w:val="24"/>
          <w:lang w:val="en" w:bidi="ar-SA"/>
        </w:rPr>
        <w:t>Dr. Kai-Udo Modrich, ZEISS Inline Inspection &amp; Metrology</w:t>
      </w:r>
    </w:p>
    <w:p w14:paraId="61090A2B" w14:textId="13531281" w:rsidR="00D95354" w:rsidRPr="00D95354" w:rsidRDefault="0058658C" w:rsidP="00D95354">
      <w:pPr>
        <w:numPr>
          <w:ilvl w:val="0"/>
          <w:numId w:val="3"/>
        </w:numPr>
        <w:spacing w:line="360" w:lineRule="auto"/>
        <w:jc w:val="both"/>
        <w:rPr>
          <w:rFonts w:cs="Arial"/>
          <w:sz w:val="24"/>
          <w:szCs w:val="24"/>
          <w:lang w:val="en" w:bidi="ar-SA"/>
        </w:rPr>
      </w:pPr>
      <w:r>
        <w:rPr>
          <w:rFonts w:cs="Arial"/>
          <w:sz w:val="24"/>
          <w:szCs w:val="24"/>
          <w:lang w:val="en" w:bidi="ar-SA"/>
        </w:rPr>
        <w:t xml:space="preserve">Dr. </w:t>
      </w:r>
      <w:r w:rsidR="00D95354" w:rsidRPr="00D95354">
        <w:rPr>
          <w:rFonts w:cs="Arial"/>
          <w:sz w:val="24"/>
          <w:szCs w:val="24"/>
          <w:lang w:val="en" w:bidi="ar-SA"/>
        </w:rPr>
        <w:t xml:space="preserve">Marco Diani, </w:t>
      </w:r>
      <w:proofErr w:type="spellStart"/>
      <w:r w:rsidR="00D95354" w:rsidRPr="00D95354">
        <w:rPr>
          <w:rFonts w:cs="Arial"/>
          <w:sz w:val="24"/>
          <w:szCs w:val="24"/>
          <w:lang w:val="en" w:bidi="ar-SA"/>
        </w:rPr>
        <w:t>iMAGE</w:t>
      </w:r>
      <w:proofErr w:type="spellEnd"/>
      <w:r w:rsidR="00D95354" w:rsidRPr="00D95354">
        <w:rPr>
          <w:rFonts w:cs="Arial"/>
          <w:sz w:val="24"/>
          <w:szCs w:val="24"/>
          <w:lang w:val="en" w:bidi="ar-SA"/>
        </w:rPr>
        <w:t xml:space="preserve"> S</w:t>
      </w:r>
    </w:p>
    <w:p w14:paraId="32D7F58E" w14:textId="77777777" w:rsidR="00D95354" w:rsidRPr="00D95354" w:rsidRDefault="00D95354" w:rsidP="00D95354">
      <w:pPr>
        <w:numPr>
          <w:ilvl w:val="0"/>
          <w:numId w:val="3"/>
        </w:numPr>
        <w:spacing w:line="360" w:lineRule="auto"/>
        <w:jc w:val="both"/>
        <w:rPr>
          <w:rFonts w:cs="Arial"/>
          <w:sz w:val="24"/>
          <w:szCs w:val="24"/>
          <w:lang w:val="en" w:bidi="ar-SA"/>
        </w:rPr>
      </w:pPr>
      <w:r w:rsidRPr="00D95354">
        <w:rPr>
          <w:rFonts w:cs="Arial"/>
          <w:sz w:val="24"/>
          <w:szCs w:val="24"/>
          <w:lang w:val="en" w:bidi="ar-SA"/>
        </w:rPr>
        <w:t>Dr. Ronald Mueller, Vision Markets</w:t>
      </w:r>
    </w:p>
    <w:p w14:paraId="21F40B93" w14:textId="77777777" w:rsidR="00D95354" w:rsidRPr="00865E6E" w:rsidRDefault="00D95354" w:rsidP="00D95354">
      <w:pPr>
        <w:spacing w:line="360" w:lineRule="auto"/>
        <w:jc w:val="both"/>
        <w:rPr>
          <w:rFonts w:cs="Arial"/>
          <w:sz w:val="24"/>
          <w:szCs w:val="24"/>
          <w:lang w:bidi="ar-SA"/>
        </w:rPr>
      </w:pPr>
      <w:r w:rsidRPr="00865E6E">
        <w:rPr>
          <w:rFonts w:cs="Arial"/>
          <w:sz w:val="24"/>
          <w:szCs w:val="24"/>
          <w:lang w:bidi="ar-SA"/>
        </w:rPr>
        <w:lastRenderedPageBreak/>
        <w:t xml:space="preserve">Der neu gewählte Vorstand wird so bald wie möglich seine konstituierende Sitzung abhalten und unter den Vorstandsmitgliedern die Positionen des EMVA-Präsidenten, des Vizepräsidenten und des Schatzmeisters wählen. </w:t>
      </w:r>
    </w:p>
    <w:p w14:paraId="2A6CC8B7" w14:textId="77777777" w:rsidR="00D95354" w:rsidRPr="00865E6E" w:rsidRDefault="00D95354" w:rsidP="00D95354">
      <w:pPr>
        <w:spacing w:line="360" w:lineRule="auto"/>
        <w:jc w:val="both"/>
        <w:rPr>
          <w:rFonts w:cs="Arial"/>
          <w:sz w:val="24"/>
          <w:szCs w:val="24"/>
          <w:lang w:bidi="ar-SA"/>
        </w:rPr>
      </w:pPr>
    </w:p>
    <w:p w14:paraId="2A5CE4CE" w14:textId="77777777" w:rsidR="00D95354" w:rsidRPr="00865E6E" w:rsidRDefault="00865E6E" w:rsidP="00D95354">
      <w:pPr>
        <w:spacing w:line="360" w:lineRule="auto"/>
        <w:jc w:val="both"/>
        <w:rPr>
          <w:rFonts w:cs="Arial"/>
          <w:sz w:val="24"/>
          <w:szCs w:val="24"/>
          <w:lang w:bidi="ar-SA"/>
        </w:rPr>
      </w:pPr>
      <w:r w:rsidRPr="00865E6E">
        <w:rPr>
          <w:rFonts w:cs="Arial"/>
          <w:sz w:val="24"/>
          <w:szCs w:val="24"/>
          <w:lang w:bidi="ar-SA"/>
        </w:rPr>
        <w:t>Mit</w:t>
      </w:r>
      <w:r w:rsidR="00D95354" w:rsidRPr="00865E6E">
        <w:rPr>
          <w:rFonts w:cs="Arial"/>
          <w:sz w:val="24"/>
          <w:szCs w:val="24"/>
          <w:lang w:bidi="ar-SA"/>
        </w:rPr>
        <w:t xml:space="preserve"> einer Reihe von emotionalen </w:t>
      </w:r>
      <w:r w:rsidRPr="00865E6E">
        <w:rPr>
          <w:rFonts w:cs="Arial"/>
          <w:sz w:val="24"/>
          <w:szCs w:val="24"/>
          <w:lang w:bidi="ar-SA"/>
        </w:rPr>
        <w:t>V</w:t>
      </w:r>
      <w:r w:rsidR="00D95354" w:rsidRPr="00865E6E">
        <w:rPr>
          <w:rFonts w:cs="Arial"/>
          <w:sz w:val="24"/>
          <w:szCs w:val="24"/>
          <w:lang w:bidi="ar-SA"/>
        </w:rPr>
        <w:t>ideo</w:t>
      </w:r>
      <w:r w:rsidRPr="00865E6E">
        <w:rPr>
          <w:rFonts w:cs="Arial"/>
          <w:sz w:val="24"/>
          <w:szCs w:val="24"/>
          <w:lang w:bidi="ar-SA"/>
        </w:rPr>
        <w:t>botschaften</w:t>
      </w:r>
      <w:r w:rsidR="00D95354" w:rsidRPr="00865E6E">
        <w:rPr>
          <w:rFonts w:cs="Arial"/>
          <w:sz w:val="24"/>
          <w:szCs w:val="24"/>
          <w:lang w:bidi="ar-SA"/>
        </w:rPr>
        <w:t xml:space="preserve"> würdigten viele führende Vertreter der </w:t>
      </w:r>
      <w:r w:rsidRPr="00865E6E">
        <w:rPr>
          <w:rFonts w:cs="Arial"/>
          <w:sz w:val="24"/>
          <w:szCs w:val="24"/>
          <w:lang w:bidi="ar-SA"/>
        </w:rPr>
        <w:t>Bildverarbeitungsbranche</w:t>
      </w:r>
      <w:r w:rsidR="00D95354" w:rsidRPr="00865E6E">
        <w:rPr>
          <w:rFonts w:cs="Arial"/>
          <w:sz w:val="24"/>
          <w:szCs w:val="24"/>
          <w:lang w:bidi="ar-SA"/>
        </w:rPr>
        <w:t xml:space="preserve"> Gabriele J</w:t>
      </w:r>
      <w:r w:rsidRPr="00865E6E">
        <w:rPr>
          <w:rFonts w:cs="Arial"/>
          <w:sz w:val="24"/>
          <w:szCs w:val="24"/>
          <w:lang w:bidi="ar-SA"/>
        </w:rPr>
        <w:t>ansen, die sich entschieden hat</w:t>
      </w:r>
      <w:r w:rsidR="009F4737">
        <w:rPr>
          <w:rFonts w:cs="Arial"/>
          <w:sz w:val="24"/>
          <w:szCs w:val="24"/>
          <w:lang w:bidi="ar-SA"/>
        </w:rPr>
        <w:t>,</w:t>
      </w:r>
      <w:r w:rsidR="00D95354" w:rsidRPr="00865E6E">
        <w:rPr>
          <w:rFonts w:cs="Arial"/>
          <w:sz w:val="24"/>
          <w:szCs w:val="24"/>
          <w:lang w:bidi="ar-SA"/>
        </w:rPr>
        <w:t xml:space="preserve"> nicht für eine weitere Amtszeit zu kandidieren. Gabriele Jansen war Gründungsmitglied der EMVA </w:t>
      </w:r>
      <w:r w:rsidR="009F4737">
        <w:rPr>
          <w:rFonts w:cs="Arial"/>
          <w:sz w:val="24"/>
          <w:szCs w:val="24"/>
          <w:lang w:bidi="ar-SA"/>
        </w:rPr>
        <w:t xml:space="preserve">und </w:t>
      </w:r>
      <w:r w:rsidRPr="00865E6E">
        <w:rPr>
          <w:rFonts w:cs="Arial"/>
          <w:sz w:val="24"/>
          <w:szCs w:val="24"/>
          <w:lang w:bidi="ar-SA"/>
        </w:rPr>
        <w:t xml:space="preserve">seit der Gründung des Verbands im Jahr 2003 ununterbrochen </w:t>
      </w:r>
      <w:r w:rsidR="009F4737">
        <w:rPr>
          <w:rFonts w:cs="Arial"/>
          <w:sz w:val="24"/>
          <w:szCs w:val="24"/>
          <w:lang w:bidi="ar-SA"/>
        </w:rPr>
        <w:t>im Vorstand</w:t>
      </w:r>
      <w:r w:rsidRPr="00865E6E">
        <w:rPr>
          <w:rFonts w:cs="Arial"/>
          <w:sz w:val="24"/>
          <w:szCs w:val="24"/>
          <w:lang w:bidi="ar-SA"/>
        </w:rPr>
        <w:t xml:space="preserve">, </w:t>
      </w:r>
      <w:r w:rsidR="00D95354" w:rsidRPr="00865E6E">
        <w:rPr>
          <w:rFonts w:cs="Arial"/>
          <w:sz w:val="24"/>
          <w:szCs w:val="24"/>
          <w:lang w:bidi="ar-SA"/>
        </w:rPr>
        <w:t xml:space="preserve">was sie zum </w:t>
      </w:r>
      <w:r w:rsidRPr="00865E6E">
        <w:rPr>
          <w:rFonts w:cs="Arial"/>
          <w:sz w:val="24"/>
          <w:szCs w:val="24"/>
          <w:lang w:bidi="ar-SA"/>
        </w:rPr>
        <w:t>dienstältesten</w:t>
      </w:r>
      <w:r w:rsidR="00D95354" w:rsidRPr="00865E6E">
        <w:rPr>
          <w:rFonts w:cs="Arial"/>
          <w:sz w:val="24"/>
          <w:szCs w:val="24"/>
          <w:lang w:bidi="ar-SA"/>
        </w:rPr>
        <w:t xml:space="preserve"> EMVA-Vorstandsmitglied in der Geschichte </w:t>
      </w:r>
      <w:r w:rsidRPr="00865E6E">
        <w:rPr>
          <w:rFonts w:cs="Arial"/>
          <w:sz w:val="24"/>
          <w:szCs w:val="24"/>
          <w:lang w:bidi="ar-SA"/>
        </w:rPr>
        <w:t>der EMVA</w:t>
      </w:r>
      <w:r w:rsidR="00D95354" w:rsidRPr="00865E6E">
        <w:rPr>
          <w:rFonts w:cs="Arial"/>
          <w:sz w:val="24"/>
          <w:szCs w:val="24"/>
          <w:lang w:bidi="ar-SA"/>
        </w:rPr>
        <w:t xml:space="preserve"> macht. Von 2003 </w:t>
      </w:r>
      <w:r w:rsidR="009F4737">
        <w:rPr>
          <w:rFonts w:cs="Arial"/>
          <w:sz w:val="24"/>
          <w:szCs w:val="24"/>
          <w:lang w:bidi="ar-SA"/>
        </w:rPr>
        <w:t>bis</w:t>
      </w:r>
      <w:r w:rsidR="00D95354" w:rsidRPr="00865E6E">
        <w:rPr>
          <w:rFonts w:cs="Arial"/>
          <w:sz w:val="24"/>
          <w:szCs w:val="24"/>
          <w:lang w:bidi="ar-SA"/>
        </w:rPr>
        <w:t xml:space="preserve"> 2009 war Gabriele Jansen EMVA-Präsidentin. </w:t>
      </w:r>
    </w:p>
    <w:p w14:paraId="48C281E3" w14:textId="77777777" w:rsidR="00D95354" w:rsidRPr="00865E6E" w:rsidRDefault="00D95354" w:rsidP="00D95354">
      <w:pPr>
        <w:spacing w:line="360" w:lineRule="auto"/>
        <w:jc w:val="both"/>
        <w:rPr>
          <w:rFonts w:cs="Arial"/>
          <w:sz w:val="24"/>
          <w:szCs w:val="24"/>
          <w:lang w:bidi="ar-SA"/>
        </w:rPr>
      </w:pPr>
    </w:p>
    <w:p w14:paraId="68FDAD24" w14:textId="77777777" w:rsidR="00D95354" w:rsidRPr="0023223F" w:rsidRDefault="00D95354" w:rsidP="00D95354">
      <w:pPr>
        <w:spacing w:line="360" w:lineRule="auto"/>
        <w:jc w:val="both"/>
        <w:rPr>
          <w:rFonts w:cs="Arial"/>
          <w:sz w:val="24"/>
          <w:szCs w:val="24"/>
          <w:lang w:bidi="ar-SA"/>
        </w:rPr>
      </w:pPr>
      <w:r w:rsidRPr="00865E6E">
        <w:rPr>
          <w:rFonts w:cs="Arial"/>
          <w:sz w:val="24"/>
          <w:szCs w:val="24"/>
          <w:lang w:bidi="ar-SA"/>
        </w:rPr>
        <w:t xml:space="preserve">Ebenfalls aus dem EMVA-Vorstand ausgeschieden sind Jochem Herrmann, der von 2015 bis 2019 als EMVA-Präsident </w:t>
      </w:r>
      <w:r w:rsidR="0023223F" w:rsidRPr="00865E6E">
        <w:rPr>
          <w:rFonts w:cs="Arial"/>
          <w:sz w:val="24"/>
          <w:szCs w:val="24"/>
          <w:lang w:bidi="ar-SA"/>
        </w:rPr>
        <w:t>amtierte</w:t>
      </w:r>
      <w:r w:rsidRPr="00865E6E">
        <w:rPr>
          <w:rFonts w:cs="Arial"/>
          <w:sz w:val="24"/>
          <w:szCs w:val="24"/>
          <w:lang w:bidi="ar-SA"/>
        </w:rPr>
        <w:t xml:space="preserve">, Jean Caron, der von 2015 bis 2021 EMVA-Vorstandsmitglied und Schatzmeister war und Michel Ollivier, der von 2015 bis 2021 </w:t>
      </w:r>
      <w:r w:rsidR="0023223F" w:rsidRPr="00865E6E">
        <w:rPr>
          <w:rFonts w:cs="Arial"/>
          <w:sz w:val="24"/>
          <w:szCs w:val="24"/>
          <w:lang w:bidi="ar-SA"/>
        </w:rPr>
        <w:t xml:space="preserve">die Position des </w:t>
      </w:r>
      <w:r w:rsidRPr="00865E6E">
        <w:rPr>
          <w:rFonts w:cs="Arial"/>
          <w:sz w:val="24"/>
          <w:szCs w:val="24"/>
          <w:lang w:bidi="ar-SA"/>
        </w:rPr>
        <w:t>EMVA-Vizepräsident</w:t>
      </w:r>
      <w:r w:rsidRPr="00D95354">
        <w:rPr>
          <w:rFonts w:cs="Arial"/>
          <w:sz w:val="24"/>
          <w:szCs w:val="24"/>
          <w:lang w:bidi="ar-SA"/>
        </w:rPr>
        <w:t xml:space="preserve"> </w:t>
      </w:r>
      <w:r w:rsidR="0023223F">
        <w:rPr>
          <w:rFonts w:cs="Arial"/>
          <w:sz w:val="24"/>
          <w:szCs w:val="24"/>
          <w:lang w:bidi="ar-SA"/>
        </w:rPr>
        <w:t>innehatte</w:t>
      </w:r>
      <w:r w:rsidRPr="00D95354">
        <w:rPr>
          <w:rFonts w:cs="Arial"/>
          <w:sz w:val="24"/>
          <w:szCs w:val="24"/>
          <w:lang w:bidi="ar-SA"/>
        </w:rPr>
        <w:t>.</w:t>
      </w:r>
    </w:p>
    <w:p w14:paraId="66E82973" w14:textId="77777777" w:rsidR="00310389" w:rsidRPr="0023223F" w:rsidRDefault="00310389">
      <w:pPr>
        <w:spacing w:line="360" w:lineRule="auto"/>
        <w:jc w:val="both"/>
        <w:rPr>
          <w:rFonts w:cs="Arial"/>
          <w:sz w:val="24"/>
          <w:szCs w:val="24"/>
          <w:highlight w:val="yellow"/>
          <w:lang w:bidi="ar-SA"/>
        </w:rPr>
      </w:pPr>
    </w:p>
    <w:p w14:paraId="738B05C7" w14:textId="77777777" w:rsidR="00310389" w:rsidRDefault="00310389">
      <w:pPr>
        <w:spacing w:line="360" w:lineRule="auto"/>
        <w:jc w:val="both"/>
        <w:rPr>
          <w:rFonts w:cs="Arial"/>
          <w:sz w:val="24"/>
          <w:szCs w:val="24"/>
          <w:highlight w:val="yellow"/>
          <w:lang w:bidi="ar-SA"/>
        </w:rPr>
      </w:pPr>
    </w:p>
    <w:p w14:paraId="37699DCD" w14:textId="77777777" w:rsidR="00865E6E" w:rsidRDefault="00865E6E">
      <w:pPr>
        <w:spacing w:line="360" w:lineRule="auto"/>
        <w:jc w:val="both"/>
        <w:rPr>
          <w:rFonts w:cs="Arial"/>
          <w:sz w:val="24"/>
          <w:szCs w:val="24"/>
          <w:highlight w:val="yellow"/>
          <w:lang w:bidi="ar-SA"/>
        </w:rPr>
      </w:pPr>
    </w:p>
    <w:p w14:paraId="69D79AB6" w14:textId="77777777" w:rsidR="00310389" w:rsidRDefault="00310389">
      <w:pPr>
        <w:spacing w:line="360" w:lineRule="auto"/>
        <w:jc w:val="both"/>
        <w:rPr>
          <w:rFonts w:cs="Arial"/>
          <w:sz w:val="24"/>
          <w:szCs w:val="24"/>
          <w:highlight w:val="yellow"/>
          <w:lang w:bidi="ar-SA"/>
        </w:rPr>
      </w:pPr>
    </w:p>
    <w:p w14:paraId="0F571EC6" w14:textId="77777777" w:rsidR="00310389" w:rsidRDefault="00C35041">
      <w:pPr>
        <w:shd w:val="clear" w:color="auto" w:fill="FFFFFF"/>
        <w:spacing w:line="276" w:lineRule="auto"/>
        <w:jc w:val="both"/>
        <w:rPr>
          <w:rFonts w:eastAsia="Arial" w:cs="Arial"/>
          <w:b/>
          <w:sz w:val="20"/>
          <w:szCs w:val="20"/>
          <w:lang w:bidi="ar-SA"/>
        </w:rPr>
      </w:pPr>
      <w:r>
        <w:rPr>
          <w:rFonts w:eastAsia="Arial" w:cs="Arial"/>
          <w:b/>
          <w:sz w:val="20"/>
          <w:szCs w:val="20"/>
          <w:lang w:bidi="ar-SA"/>
        </w:rPr>
        <w:t>Über die EMVA</w:t>
      </w:r>
    </w:p>
    <w:p w14:paraId="1C443F90" w14:textId="77777777" w:rsidR="00310389" w:rsidRDefault="00310389">
      <w:pPr>
        <w:shd w:val="clear" w:color="auto" w:fill="FFFFFF"/>
        <w:spacing w:line="276" w:lineRule="auto"/>
        <w:jc w:val="both"/>
        <w:rPr>
          <w:rFonts w:eastAsia="Arial" w:cs="Arial"/>
          <w:sz w:val="20"/>
          <w:szCs w:val="20"/>
          <w:lang w:bidi="ar-SA"/>
        </w:rPr>
      </w:pPr>
    </w:p>
    <w:p w14:paraId="0147428B" w14:textId="77777777" w:rsidR="00310389" w:rsidRDefault="00C35041">
      <w:pPr>
        <w:shd w:val="clear" w:color="auto" w:fill="FFFFFF"/>
        <w:spacing w:line="276" w:lineRule="auto"/>
        <w:jc w:val="both"/>
        <w:rPr>
          <w:rFonts w:eastAsia="Arial" w:cs="Arial"/>
          <w:b/>
          <w:sz w:val="20"/>
          <w:szCs w:val="20"/>
          <w:lang w:bidi="ar-SA"/>
        </w:rPr>
      </w:pPr>
      <w:r>
        <w:rPr>
          <w:rFonts w:eastAsia="Arial" w:cs="Arial"/>
          <w:sz w:val="20"/>
          <w:szCs w:val="20"/>
          <w:lang w:bidi="ar-SA"/>
        </w:rPr>
        <w:t xml:space="preserve">Die European Machine Vision </w:t>
      </w:r>
      <w:proofErr w:type="spellStart"/>
      <w:r>
        <w:rPr>
          <w:rFonts w:eastAsia="Arial" w:cs="Arial"/>
          <w:sz w:val="20"/>
          <w:szCs w:val="20"/>
          <w:lang w:bidi="ar-SA"/>
        </w:rPr>
        <w:t>Association</w:t>
      </w:r>
      <w:proofErr w:type="spellEnd"/>
      <w:r>
        <w:rPr>
          <w:rFonts w:eastAsia="Arial" w:cs="Arial"/>
          <w:sz w:val="20"/>
          <w:szCs w:val="20"/>
          <w:lang w:bidi="ar-SA"/>
        </w:rPr>
        <w:t xml:space="preserve"> (EMVA) ist ein gemeinnütziger und nicht-kommerzieller Verband, der die Bildverarbeitungsindustrie in Europa vertritt. Gegründet im Jahr 2003 um die Entwicklung und den Einsatz von Bildverarbeitungstechnologie in allen Bereichen zu fördern, vertritt die EMVA Mitglieder aus Europa, Nordamerika und Asien. Die EMVA ist offen für alle Arten von Organisationen, die sich mit den Bereichen Machine Vision, Computer Vision, Embedded Vision oder Bildgebungstechnologie befassen: Hersteller, System- und Maschinenbauer, Integratoren, Distributoren, Beratungsunternehmen, Forschungseinrichtungen und Hochschulen. Alle Mitglieder - als hundertprozentige Eigentümer des Verbandes - profitieren von der Vernetzung, Kooperation, Standardisierung und den zahlreichen und vielfältigen Verbandsaktivitäten. Die EMVA </w:t>
      </w:r>
      <w:proofErr w:type="spellStart"/>
      <w:r>
        <w:rPr>
          <w:rFonts w:eastAsia="Arial" w:cs="Arial"/>
          <w:sz w:val="20"/>
          <w:szCs w:val="20"/>
          <w:lang w:bidi="ar-SA"/>
        </w:rPr>
        <w:t>hosted</w:t>
      </w:r>
      <w:proofErr w:type="spellEnd"/>
      <w:r>
        <w:rPr>
          <w:rFonts w:eastAsia="Arial" w:cs="Arial"/>
          <w:sz w:val="20"/>
          <w:szCs w:val="20"/>
          <w:lang w:bidi="ar-SA"/>
        </w:rPr>
        <w:t xml:space="preserve"> vier globale Bildverarbeitungsstandards: Die beiden weit verbreiteten Standards </w:t>
      </w:r>
      <w:proofErr w:type="spellStart"/>
      <w:r>
        <w:rPr>
          <w:rFonts w:eastAsia="Arial" w:cs="Arial"/>
          <w:sz w:val="20"/>
          <w:szCs w:val="20"/>
          <w:lang w:bidi="ar-SA"/>
        </w:rPr>
        <w:t>GenICam</w:t>
      </w:r>
      <w:proofErr w:type="spellEnd"/>
      <w:r>
        <w:rPr>
          <w:rFonts w:eastAsia="Arial" w:cs="Arial"/>
          <w:sz w:val="20"/>
          <w:szCs w:val="20"/>
          <w:lang w:bidi="ar-SA"/>
        </w:rPr>
        <w:t xml:space="preserve"> und EMVA 1288 sowie die beiden Standardisierungsinitiativen Open </w:t>
      </w:r>
      <w:proofErr w:type="spellStart"/>
      <w:r>
        <w:rPr>
          <w:rFonts w:eastAsia="Arial" w:cs="Arial"/>
          <w:sz w:val="20"/>
          <w:szCs w:val="20"/>
          <w:lang w:bidi="ar-SA"/>
        </w:rPr>
        <w:t>Optics</w:t>
      </w:r>
      <w:proofErr w:type="spellEnd"/>
      <w:r>
        <w:rPr>
          <w:rFonts w:eastAsia="Arial" w:cs="Arial"/>
          <w:sz w:val="20"/>
          <w:szCs w:val="20"/>
          <w:lang w:bidi="ar-SA"/>
        </w:rPr>
        <w:t xml:space="preserve"> </w:t>
      </w:r>
      <w:proofErr w:type="spellStart"/>
      <w:r>
        <w:rPr>
          <w:rFonts w:eastAsia="Arial" w:cs="Arial"/>
          <w:sz w:val="20"/>
          <w:szCs w:val="20"/>
          <w:lang w:bidi="ar-SA"/>
        </w:rPr>
        <w:t>Camera</w:t>
      </w:r>
      <w:proofErr w:type="spellEnd"/>
      <w:r>
        <w:rPr>
          <w:rFonts w:eastAsia="Arial" w:cs="Arial"/>
          <w:sz w:val="20"/>
          <w:szCs w:val="20"/>
          <w:lang w:bidi="ar-SA"/>
        </w:rPr>
        <w:t xml:space="preserve"> Interface (OOCI) und Embedded Vision Interface Standard (</w:t>
      </w:r>
      <w:proofErr w:type="spellStart"/>
      <w:r>
        <w:rPr>
          <w:rFonts w:eastAsia="Arial" w:cs="Arial"/>
          <w:sz w:val="20"/>
          <w:szCs w:val="20"/>
          <w:lang w:bidi="ar-SA"/>
        </w:rPr>
        <w:t>emVision</w:t>
      </w:r>
      <w:proofErr w:type="spellEnd"/>
      <w:r>
        <w:rPr>
          <w:rFonts w:eastAsia="Arial" w:cs="Arial"/>
          <w:sz w:val="20"/>
          <w:szCs w:val="20"/>
          <w:lang w:bidi="ar-SA"/>
        </w:rPr>
        <w:t>).</w:t>
      </w:r>
    </w:p>
    <w:p w14:paraId="25D0900F" w14:textId="77777777" w:rsidR="00310389" w:rsidRDefault="009548F8">
      <w:pPr>
        <w:shd w:val="clear" w:color="auto" w:fill="FFFFFF"/>
        <w:spacing w:after="240" w:line="276" w:lineRule="auto"/>
        <w:jc w:val="both"/>
        <w:rPr>
          <w:rFonts w:eastAsia="Arial" w:cs="Arial"/>
          <w:b/>
          <w:sz w:val="20"/>
          <w:szCs w:val="20"/>
          <w:lang w:val="en" w:bidi="ar-SA"/>
        </w:rPr>
      </w:pPr>
      <w:hyperlink r:id="rId11">
        <w:r w:rsidR="00C35041">
          <w:rPr>
            <w:rFonts w:eastAsia="Arial" w:cs="Arial"/>
            <w:sz w:val="20"/>
            <w:szCs w:val="20"/>
            <w:lang w:val="en" w:bidi="ar-SA"/>
          </w:rPr>
          <w:t>www.emva.org</w:t>
        </w:r>
      </w:hyperlink>
    </w:p>
    <w:sectPr w:rsidR="0031038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A684F" w14:textId="77777777" w:rsidR="009548F8" w:rsidRDefault="009548F8">
      <w:r>
        <w:separator/>
      </w:r>
    </w:p>
  </w:endnote>
  <w:endnote w:type="continuationSeparator" w:id="0">
    <w:p w14:paraId="293CF0B3" w14:textId="77777777" w:rsidR="009548F8" w:rsidRDefault="00954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58658C"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E0793" w14:textId="77777777" w:rsidR="009548F8" w:rsidRDefault="009548F8">
      <w:r>
        <w:separator/>
      </w:r>
    </w:p>
  </w:footnote>
  <w:footnote w:type="continuationSeparator" w:id="0">
    <w:p w14:paraId="4F712B89" w14:textId="77777777" w:rsidR="009548F8" w:rsidRDefault="009548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77777777" w:rsidR="00310389" w:rsidRDefault="009548F8">
    <w:pPr>
      <w:pStyle w:val="Kopfzeile"/>
    </w:pPr>
    <w:r>
      <w:pict w14:anchorId="185236EE">
        <v:shape id="shapetype_136" o:sp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p w14:paraId="4D92A149" w14:textId="77777777" w:rsidR="00310389" w:rsidRDefault="003103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77777777"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212CA"/>
    <w:rsid w:val="00090443"/>
    <w:rsid w:val="001702E5"/>
    <w:rsid w:val="00172A84"/>
    <w:rsid w:val="0023223F"/>
    <w:rsid w:val="002F1704"/>
    <w:rsid w:val="00310389"/>
    <w:rsid w:val="003614BB"/>
    <w:rsid w:val="0058658C"/>
    <w:rsid w:val="00865E6E"/>
    <w:rsid w:val="008D7E6B"/>
    <w:rsid w:val="009548F8"/>
    <w:rsid w:val="009E299C"/>
    <w:rsid w:val="009F4737"/>
    <w:rsid w:val="00B76FC6"/>
    <w:rsid w:val="00C35041"/>
    <w:rsid w:val="00C51580"/>
    <w:rsid w:val="00D95354"/>
    <w:rsid w:val="00F875B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D59687A"/>
  <w15:docId w15:val="{80DC7560-29BB-4BEF-9F11-23060D64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va.or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42589-9ACA-40A2-8E8E-E3DBF9FD4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2791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9</cp:revision>
  <cp:lastPrinted>2013-01-18T14:56:00Z</cp:lastPrinted>
  <dcterms:created xsi:type="dcterms:W3CDTF">2021-06-07T08:33:00Z</dcterms:created>
  <dcterms:modified xsi:type="dcterms:W3CDTF">2021-06-08T09:38:00Z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